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6CF" w:rsidRPr="002E0DA2" w:rsidRDefault="004A06CF" w:rsidP="004A06CF">
      <w:pPr>
        <w:jc w:val="both"/>
        <w:rPr>
          <w:b/>
          <w:sz w:val="26"/>
          <w:szCs w:val="26"/>
        </w:rPr>
      </w:pPr>
      <w:r w:rsidRPr="00DD5051">
        <w:rPr>
          <w:b/>
          <w:sz w:val="28"/>
          <w:szCs w:val="26"/>
        </w:rPr>
        <w:t>Гуманитарный проект управления по образованию, спорту и туризму Столбцовского районного исполнительного комитета Минской области ищет спонсоров</w:t>
      </w:r>
    </w:p>
    <w:p w:rsidR="004A06CF" w:rsidRPr="005E08CC" w:rsidRDefault="004A06CF" w:rsidP="004A06CF">
      <w:pPr>
        <w:jc w:val="center"/>
        <w:rPr>
          <w:b/>
          <w:sz w:val="26"/>
          <w:szCs w:val="26"/>
        </w:rPr>
      </w:pPr>
      <w:r>
        <w:rPr>
          <w:noProof/>
        </w:rPr>
        <w:drawing>
          <wp:inline distT="0" distB="0" distL="0" distR="0">
            <wp:extent cx="4933950" cy="2819400"/>
            <wp:effectExtent l="0" t="0" r="0" b="0"/>
            <wp:docPr id="2" name="Рисунок 2" descr="C:\Users\1\Desktop\фото лагерь\IMG_20200727_18565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1\Desktop\фото лагерь\IMG_20200727_185657.jpg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6CF" w:rsidRPr="005E08CC" w:rsidRDefault="004A06CF" w:rsidP="004A06CF">
      <w:pPr>
        <w:jc w:val="both"/>
        <w:rPr>
          <w:b/>
          <w:sz w:val="26"/>
          <w:szCs w:val="26"/>
        </w:rPr>
      </w:pPr>
    </w:p>
    <w:p w:rsidR="004A06CF" w:rsidRPr="00DD5051" w:rsidRDefault="004A06CF" w:rsidP="004A06CF">
      <w:pPr>
        <w:jc w:val="both"/>
        <w:rPr>
          <w:b/>
          <w:sz w:val="28"/>
          <w:szCs w:val="26"/>
        </w:rPr>
      </w:pPr>
      <w:r w:rsidRPr="00DD5051">
        <w:rPr>
          <w:b/>
          <w:sz w:val="28"/>
          <w:szCs w:val="26"/>
        </w:rPr>
        <w:t xml:space="preserve">Цель проекта: </w:t>
      </w:r>
      <w:r>
        <w:rPr>
          <w:b/>
          <w:sz w:val="28"/>
          <w:szCs w:val="26"/>
        </w:rPr>
        <w:t>создание эмоционально-благоприятных условий пребывания детей в оздоровительном учреждении посредством благоустройства территории лагеря и оформления эстетической красивой природной среды оздоровительного учреждения</w:t>
      </w:r>
    </w:p>
    <w:p w:rsidR="004A06CF" w:rsidRDefault="004A06CF" w:rsidP="004A06CF">
      <w:pPr>
        <w:jc w:val="both"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45"/>
      </w:tblGrid>
      <w:tr w:rsidR="004A06CF" w:rsidRPr="00DD5051" w:rsidTr="00870B9F">
        <w:tc>
          <w:tcPr>
            <w:tcW w:w="9571" w:type="dxa"/>
          </w:tcPr>
          <w:p w:rsidR="004A06CF" w:rsidRPr="00DD5051" w:rsidRDefault="004A06CF" w:rsidP="00870B9F">
            <w:pPr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D5051">
              <w:rPr>
                <w:sz w:val="28"/>
                <w:szCs w:val="28"/>
              </w:rPr>
              <w:t>1.</w:t>
            </w:r>
            <w:r w:rsidRPr="00DD5051">
              <w:rPr>
                <w:rStyle w:val="2"/>
                <w:color w:val="000000"/>
                <w:sz w:val="28"/>
                <w:szCs w:val="28"/>
              </w:rPr>
              <w:t xml:space="preserve"> Наименование проекта: </w:t>
            </w:r>
            <w:r>
              <w:rPr>
                <w:i/>
                <w:color w:val="000000"/>
                <w:sz w:val="28"/>
                <w:szCs w:val="28"/>
              </w:rPr>
              <w:t>«Мой лагерь – мой маленький дом» - модернизация и благоустройство территории оздоровительного лагеря, оборудование летних веранд, оборудование спортивной площадки с безопасным покрытием, игровой зоны, реализация проекта «Цветочная клумба», приобретение уличных тренажеров</w:t>
            </w:r>
          </w:p>
          <w:p w:rsidR="004A06CF" w:rsidRPr="00DD5051" w:rsidRDefault="004A06CF" w:rsidP="00870B9F">
            <w:pPr>
              <w:jc w:val="both"/>
              <w:rPr>
                <w:i/>
                <w:color w:val="000000"/>
                <w:sz w:val="28"/>
                <w:szCs w:val="28"/>
              </w:rPr>
            </w:pPr>
            <w:r w:rsidRPr="00DD5051">
              <w:rPr>
                <w:color w:val="000000"/>
                <w:sz w:val="28"/>
                <w:szCs w:val="28"/>
              </w:rPr>
              <w:t xml:space="preserve">2. Срок реализации проекта: </w:t>
            </w:r>
            <w:r w:rsidRPr="00DD5051">
              <w:rPr>
                <w:i/>
                <w:color w:val="000000"/>
                <w:sz w:val="28"/>
                <w:szCs w:val="28"/>
              </w:rPr>
              <w:t>18 месяцев</w:t>
            </w:r>
          </w:p>
          <w:p w:rsidR="004A06CF" w:rsidRPr="00DD5051" w:rsidRDefault="004A06CF" w:rsidP="00870B9F">
            <w:pPr>
              <w:pStyle w:val="a3"/>
              <w:rPr>
                <w:i/>
                <w:szCs w:val="28"/>
              </w:rPr>
            </w:pPr>
            <w:r w:rsidRPr="00DD5051">
              <w:rPr>
                <w:szCs w:val="28"/>
              </w:rPr>
              <w:t xml:space="preserve">3. Организация – заявитель, предлагающая проект: </w:t>
            </w:r>
            <w:r w:rsidRPr="00DD5051">
              <w:rPr>
                <w:i/>
                <w:szCs w:val="28"/>
              </w:rPr>
              <w:t xml:space="preserve">Управление по образованию, спорту и туризму Столбцовского районного исполнительного комитета </w:t>
            </w:r>
          </w:p>
          <w:p w:rsidR="004A06CF" w:rsidRPr="00DD5051" w:rsidRDefault="004A06CF" w:rsidP="00870B9F">
            <w:pPr>
              <w:pStyle w:val="a3"/>
              <w:jc w:val="both"/>
              <w:rPr>
                <w:i/>
                <w:szCs w:val="28"/>
              </w:rPr>
            </w:pPr>
            <w:r w:rsidRPr="00DD5051">
              <w:rPr>
                <w:szCs w:val="28"/>
              </w:rPr>
              <w:t xml:space="preserve">4.Цель проекта: </w:t>
            </w:r>
            <w:r>
              <w:rPr>
                <w:i/>
                <w:szCs w:val="28"/>
              </w:rPr>
              <w:t>оборудование территории оздоровительного лагеря в соответствии с современными, санитарно-эпидемиологическими требованиями и методическими рекомендациями по проведению летней оздоровительной работы с детьми; создание индивидуального и стильного облика оздоровительного учреждения, соответствующего общим законам организации пространства под открытым небом, интересный детям и родителям, позволяющий более интересно организовать свободную деятельность детей на природе</w:t>
            </w:r>
          </w:p>
          <w:p w:rsidR="004A06CF" w:rsidRPr="00DD5051" w:rsidRDefault="004A06CF" w:rsidP="00870B9F">
            <w:pPr>
              <w:pStyle w:val="a3"/>
              <w:jc w:val="both"/>
              <w:rPr>
                <w:szCs w:val="28"/>
                <w:u w:val="single"/>
              </w:rPr>
            </w:pPr>
            <w:r w:rsidRPr="00DD5051">
              <w:rPr>
                <w:szCs w:val="28"/>
              </w:rPr>
              <w:t>5.Задачи, планируемые к выполнению в рамках реализации проекта:</w:t>
            </w:r>
          </w:p>
          <w:p w:rsidR="004A06CF" w:rsidRPr="00DD5051" w:rsidRDefault="004A06CF" w:rsidP="00870B9F">
            <w:pPr>
              <w:pStyle w:val="a3"/>
              <w:rPr>
                <w:i/>
                <w:szCs w:val="28"/>
              </w:rPr>
            </w:pPr>
            <w:r w:rsidRPr="00DD5051">
              <w:rPr>
                <w:rStyle w:val="2"/>
                <w:color w:val="000000"/>
                <w:szCs w:val="28"/>
              </w:rPr>
              <w:t>-</w:t>
            </w:r>
            <w:r>
              <w:rPr>
                <w:rStyle w:val="2"/>
                <w:i/>
                <w:color w:val="000000"/>
                <w:szCs w:val="28"/>
              </w:rPr>
              <w:t xml:space="preserve"> благоустройство территории;</w:t>
            </w:r>
          </w:p>
          <w:p w:rsidR="004A06CF" w:rsidRPr="00DD5051" w:rsidRDefault="004A06CF" w:rsidP="00870B9F">
            <w:pPr>
              <w:pStyle w:val="a3"/>
              <w:rPr>
                <w:i/>
                <w:szCs w:val="28"/>
              </w:rPr>
            </w:pPr>
            <w:r>
              <w:rPr>
                <w:i/>
                <w:szCs w:val="28"/>
              </w:rPr>
              <w:t>- оборудование летних веранд;</w:t>
            </w:r>
          </w:p>
          <w:p w:rsidR="004A06CF" w:rsidRPr="00DD5051" w:rsidRDefault="004A06CF" w:rsidP="00870B9F">
            <w:pPr>
              <w:pStyle w:val="a3"/>
              <w:rPr>
                <w:i/>
                <w:szCs w:val="28"/>
              </w:rPr>
            </w:pPr>
            <w:r>
              <w:rPr>
                <w:i/>
                <w:szCs w:val="28"/>
              </w:rPr>
              <w:t>- оборудование спортивной площадки с безопасным покрытием;</w:t>
            </w:r>
          </w:p>
          <w:p w:rsidR="004A06CF" w:rsidRPr="00DD5051" w:rsidRDefault="004A06CF" w:rsidP="00870B9F">
            <w:pPr>
              <w:pStyle w:val="a3"/>
              <w:rPr>
                <w:i/>
                <w:szCs w:val="28"/>
              </w:rPr>
            </w:pPr>
            <w:r>
              <w:rPr>
                <w:i/>
                <w:szCs w:val="28"/>
              </w:rPr>
              <w:t>- оборудование игровой зоны;</w:t>
            </w:r>
          </w:p>
          <w:p w:rsidR="004A06CF" w:rsidRDefault="004A06CF" w:rsidP="00870B9F">
            <w:pPr>
              <w:pStyle w:val="a3"/>
              <w:rPr>
                <w:i/>
                <w:szCs w:val="28"/>
              </w:rPr>
            </w:pPr>
            <w:r>
              <w:rPr>
                <w:i/>
                <w:szCs w:val="28"/>
              </w:rPr>
              <w:t>- разбивка цветочных клумб;</w:t>
            </w:r>
          </w:p>
          <w:p w:rsidR="004A06CF" w:rsidRDefault="004A06CF" w:rsidP="00870B9F">
            <w:pPr>
              <w:pStyle w:val="a3"/>
              <w:rPr>
                <w:i/>
                <w:szCs w:val="28"/>
              </w:rPr>
            </w:pPr>
            <w:r>
              <w:rPr>
                <w:i/>
                <w:szCs w:val="28"/>
              </w:rPr>
              <w:t>- покупка и установка тренажерного комплекса;</w:t>
            </w:r>
          </w:p>
          <w:p w:rsidR="004A06CF" w:rsidRPr="00DD5051" w:rsidRDefault="004A06CF" w:rsidP="00870B9F">
            <w:pPr>
              <w:pStyle w:val="a3"/>
              <w:rPr>
                <w:i/>
                <w:szCs w:val="28"/>
              </w:rPr>
            </w:pPr>
            <w:r>
              <w:rPr>
                <w:i/>
                <w:szCs w:val="28"/>
              </w:rPr>
              <w:lastRenderedPageBreak/>
              <w:t>- покупка необходимого оборудования и материалов для реализации проекта</w:t>
            </w:r>
          </w:p>
          <w:p w:rsidR="004A06CF" w:rsidRPr="00DD5051" w:rsidRDefault="004A06CF" w:rsidP="00870B9F">
            <w:pPr>
              <w:pStyle w:val="a3"/>
              <w:rPr>
                <w:szCs w:val="28"/>
                <w:u w:val="single"/>
              </w:rPr>
            </w:pPr>
            <w:r w:rsidRPr="00DD5051">
              <w:rPr>
                <w:i/>
                <w:szCs w:val="28"/>
              </w:rPr>
              <w:t xml:space="preserve"> </w:t>
            </w:r>
            <w:r w:rsidRPr="00DD5051">
              <w:rPr>
                <w:szCs w:val="28"/>
              </w:rPr>
              <w:t xml:space="preserve">6. Целевая группа: </w:t>
            </w:r>
            <w:r>
              <w:rPr>
                <w:i/>
                <w:szCs w:val="28"/>
              </w:rPr>
              <w:t>воспитанники оздоровительного лагеря от 6 до 15 лет</w:t>
            </w:r>
          </w:p>
          <w:p w:rsidR="004A06CF" w:rsidRPr="00E334F6" w:rsidRDefault="004A06CF" w:rsidP="00870B9F">
            <w:pPr>
              <w:pStyle w:val="a3"/>
              <w:jc w:val="both"/>
              <w:rPr>
                <w:i/>
                <w:szCs w:val="28"/>
                <w:u w:val="single"/>
              </w:rPr>
            </w:pPr>
            <w:r w:rsidRPr="00DD5051">
              <w:rPr>
                <w:szCs w:val="28"/>
              </w:rPr>
              <w:t>7.Краткое описание мероприятий в рамках проекта:</w:t>
            </w:r>
            <w:r>
              <w:rPr>
                <w:szCs w:val="28"/>
              </w:rPr>
              <w:t xml:space="preserve"> </w:t>
            </w:r>
            <w:r>
              <w:rPr>
                <w:i/>
                <w:szCs w:val="28"/>
              </w:rPr>
              <w:t>модернизация и благоустройство, декоративное оформление участков, игровых зон, цветников, озеленение и оформление малыми архитектурными и игровыми формами территории</w:t>
            </w:r>
          </w:p>
          <w:p w:rsidR="004A06CF" w:rsidRPr="00DD5051" w:rsidRDefault="004A06CF" w:rsidP="00870B9F">
            <w:pPr>
              <w:pStyle w:val="a3"/>
              <w:rPr>
                <w:i/>
                <w:szCs w:val="28"/>
              </w:rPr>
            </w:pPr>
          </w:p>
        </w:tc>
      </w:tr>
    </w:tbl>
    <w:p w:rsidR="004A06CF" w:rsidRPr="00DD5051" w:rsidRDefault="004A06CF" w:rsidP="004A06CF">
      <w:pPr>
        <w:jc w:val="both"/>
        <w:rPr>
          <w:b/>
          <w:sz w:val="28"/>
          <w:szCs w:val="2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6"/>
        <w:gridCol w:w="3826"/>
      </w:tblGrid>
      <w:tr w:rsidR="004A06CF" w:rsidRPr="00DD5051" w:rsidTr="00870B9F">
        <w:trPr>
          <w:trHeight w:hRule="exact" w:val="326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A06CF" w:rsidRPr="00DD5051" w:rsidRDefault="004A06CF" w:rsidP="00870B9F">
            <w:pPr>
              <w:pStyle w:val="21"/>
              <w:shd w:val="clear" w:color="auto" w:fill="auto"/>
              <w:spacing w:after="0" w:line="260" w:lineRule="exact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D5051">
              <w:rPr>
                <w:rStyle w:val="22"/>
                <w:rFonts w:ascii="Times New Roman" w:hAnsi="Times New Roman"/>
                <w:color w:val="000000"/>
                <w:sz w:val="28"/>
                <w:szCs w:val="28"/>
              </w:rPr>
              <w:t>8. Общий объем финансирования (в долларах</w:t>
            </w:r>
          </w:p>
        </w:tc>
        <w:tc>
          <w:tcPr>
            <w:tcW w:w="38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A06CF" w:rsidRPr="00DD5051" w:rsidRDefault="004A06CF" w:rsidP="00870B9F">
            <w:pPr>
              <w:pStyle w:val="21"/>
              <w:shd w:val="clear" w:color="auto" w:fill="auto"/>
              <w:spacing w:after="0" w:line="260" w:lineRule="exact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D5051">
              <w:rPr>
                <w:rStyle w:val="22"/>
                <w:rFonts w:ascii="Times New Roman" w:hAnsi="Times New Roman"/>
                <w:color w:val="000000"/>
                <w:sz w:val="28"/>
                <w:szCs w:val="28"/>
              </w:rPr>
              <w:t xml:space="preserve">США): </w:t>
            </w:r>
            <w:r>
              <w:rPr>
                <w:rStyle w:val="22"/>
                <w:rFonts w:ascii="Times New Roman" w:hAnsi="Times New Roman"/>
                <w:color w:val="000000"/>
                <w:sz w:val="28"/>
                <w:szCs w:val="28"/>
              </w:rPr>
              <w:t>100</w:t>
            </w:r>
            <w:r w:rsidRPr="00DD5051">
              <w:rPr>
                <w:rStyle w:val="22"/>
                <w:rFonts w:ascii="Times New Roman" w:hAnsi="Times New Roman"/>
                <w:color w:val="000000"/>
                <w:sz w:val="28"/>
                <w:szCs w:val="28"/>
              </w:rPr>
              <w:t xml:space="preserve"> 000</w:t>
            </w:r>
          </w:p>
        </w:tc>
      </w:tr>
      <w:tr w:rsidR="004A06CF" w:rsidRPr="00DD5051" w:rsidTr="00870B9F">
        <w:trPr>
          <w:trHeight w:hRule="exact" w:val="658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A06CF" w:rsidRPr="00DD5051" w:rsidRDefault="004A06CF" w:rsidP="00870B9F">
            <w:pPr>
              <w:pStyle w:val="21"/>
              <w:shd w:val="clear" w:color="auto" w:fill="auto"/>
              <w:spacing w:after="0" w:line="260" w:lineRule="exact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5051">
              <w:rPr>
                <w:rStyle w:val="22"/>
                <w:rFonts w:ascii="Times New Roman" w:hAnsi="Times New Roman"/>
                <w:color w:val="000000"/>
                <w:sz w:val="28"/>
                <w:szCs w:val="28"/>
              </w:rPr>
              <w:t>Источник финансирования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A06CF" w:rsidRPr="00DD5051" w:rsidRDefault="004A06CF" w:rsidP="00870B9F">
            <w:pPr>
              <w:pStyle w:val="21"/>
              <w:shd w:val="clear" w:color="auto" w:fill="auto"/>
              <w:spacing w:after="0" w:line="322" w:lineRule="exact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5051">
              <w:rPr>
                <w:rStyle w:val="22"/>
                <w:rFonts w:ascii="Times New Roman" w:hAnsi="Times New Roman"/>
                <w:color w:val="000000"/>
                <w:sz w:val="28"/>
                <w:szCs w:val="28"/>
              </w:rPr>
              <w:t>Объем финансирования (в долларах США)</w:t>
            </w:r>
          </w:p>
        </w:tc>
      </w:tr>
      <w:tr w:rsidR="004A06CF" w:rsidRPr="00DD5051" w:rsidTr="00870B9F">
        <w:trPr>
          <w:trHeight w:hRule="exact" w:val="341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A06CF" w:rsidRPr="00DD5051" w:rsidRDefault="004A06CF" w:rsidP="00870B9F">
            <w:pPr>
              <w:pStyle w:val="21"/>
              <w:shd w:val="clear" w:color="auto" w:fill="auto"/>
              <w:spacing w:after="0" w:line="260" w:lineRule="exact"/>
              <w:ind w:left="160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D5051">
              <w:rPr>
                <w:rStyle w:val="22"/>
                <w:rFonts w:ascii="Times New Roman" w:hAnsi="Times New Roman"/>
                <w:color w:val="000000"/>
                <w:sz w:val="28"/>
                <w:szCs w:val="28"/>
              </w:rPr>
              <w:t>Средства донора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A06CF" w:rsidRPr="00DD5051" w:rsidRDefault="004A06CF" w:rsidP="00870B9F">
            <w:pPr>
              <w:pStyle w:val="21"/>
              <w:shd w:val="clear" w:color="auto" w:fill="auto"/>
              <w:spacing w:after="0" w:line="260" w:lineRule="exact"/>
              <w:ind w:left="160" w:firstLine="0"/>
              <w:jc w:val="left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94 000</w:t>
            </w:r>
            <w:r w:rsidRPr="00DD5051">
              <w:rPr>
                <w:rFonts w:ascii="Times New Roman" w:hAnsi="Times New Roman"/>
                <w:sz w:val="28"/>
                <w:szCs w:val="28"/>
                <w:lang w:val="en-US"/>
              </w:rPr>
              <w:t>$</w:t>
            </w:r>
          </w:p>
        </w:tc>
      </w:tr>
      <w:tr w:rsidR="004A06CF" w:rsidRPr="00DD5051" w:rsidTr="00870B9F">
        <w:trPr>
          <w:trHeight w:hRule="exact" w:val="379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A06CF" w:rsidRPr="00DD5051" w:rsidRDefault="004A06CF" w:rsidP="00870B9F">
            <w:pPr>
              <w:pStyle w:val="21"/>
              <w:shd w:val="clear" w:color="auto" w:fill="auto"/>
              <w:spacing w:after="0" w:line="260" w:lineRule="exact"/>
              <w:ind w:left="160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D5051">
              <w:rPr>
                <w:rStyle w:val="22"/>
                <w:rFonts w:ascii="Times New Roman" w:hAnsi="Times New Roman"/>
                <w:color w:val="000000"/>
                <w:sz w:val="28"/>
                <w:szCs w:val="28"/>
              </w:rPr>
              <w:t>Софинансирование</w:t>
            </w:r>
            <w:proofErr w:type="spellEnd"/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A06CF" w:rsidRPr="00DD5051" w:rsidRDefault="004A06CF" w:rsidP="00870B9F">
            <w:pPr>
              <w:pStyle w:val="21"/>
              <w:shd w:val="clear" w:color="auto" w:fill="auto"/>
              <w:spacing w:after="0" w:line="260" w:lineRule="exact"/>
              <w:ind w:left="160" w:firstLine="0"/>
              <w:jc w:val="left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6 000</w:t>
            </w:r>
            <w:r w:rsidRPr="00DD5051">
              <w:rPr>
                <w:rFonts w:ascii="Times New Roman" w:hAnsi="Times New Roman"/>
                <w:sz w:val="28"/>
                <w:szCs w:val="28"/>
                <w:lang w:val="en-US"/>
              </w:rPr>
              <w:t>$</w:t>
            </w:r>
          </w:p>
        </w:tc>
      </w:tr>
      <w:tr w:rsidR="004A06CF" w:rsidRPr="00DD5051" w:rsidTr="00870B9F">
        <w:trPr>
          <w:trHeight w:hRule="exact" w:val="662"/>
        </w:trPr>
        <w:tc>
          <w:tcPr>
            <w:tcW w:w="932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A06CF" w:rsidRPr="00DD5051" w:rsidRDefault="004A06CF" w:rsidP="00870B9F">
            <w:pPr>
              <w:pStyle w:val="21"/>
              <w:shd w:val="clear" w:color="auto" w:fill="auto"/>
              <w:spacing w:after="0" w:line="329" w:lineRule="exact"/>
              <w:ind w:left="160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D5051">
              <w:rPr>
                <w:rStyle w:val="22"/>
                <w:rFonts w:ascii="Times New Roman" w:hAnsi="Times New Roman"/>
                <w:color w:val="000000"/>
                <w:sz w:val="28"/>
                <w:szCs w:val="28"/>
              </w:rPr>
              <w:t xml:space="preserve">9. Место реализации проекта (область/район, город): Минская область  Столбцовский район </w:t>
            </w:r>
            <w:r>
              <w:rPr>
                <w:rStyle w:val="22"/>
                <w:rFonts w:ascii="Times New Roman" w:hAnsi="Times New Roman"/>
                <w:color w:val="000000"/>
                <w:sz w:val="28"/>
                <w:szCs w:val="28"/>
              </w:rPr>
              <w:t>д. Дрозды</w:t>
            </w:r>
          </w:p>
        </w:tc>
      </w:tr>
      <w:tr w:rsidR="004A06CF" w:rsidRPr="00DD5051" w:rsidTr="00870B9F">
        <w:trPr>
          <w:trHeight w:hRule="exact" w:val="355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A06CF" w:rsidRPr="00DD5051" w:rsidRDefault="004A06CF" w:rsidP="00870B9F">
            <w:pPr>
              <w:pStyle w:val="21"/>
              <w:shd w:val="clear" w:color="auto" w:fill="auto"/>
              <w:spacing w:after="0" w:line="260" w:lineRule="exact"/>
              <w:ind w:left="160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D5051">
              <w:rPr>
                <w:rStyle w:val="22"/>
                <w:rFonts w:ascii="Times New Roman" w:hAnsi="Times New Roman"/>
                <w:color w:val="000000"/>
                <w:sz w:val="28"/>
                <w:szCs w:val="28"/>
              </w:rPr>
              <w:t>10. Контактное лицо:</w:t>
            </w:r>
          </w:p>
        </w:tc>
        <w:tc>
          <w:tcPr>
            <w:tcW w:w="38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4A06CF" w:rsidRPr="00DD5051" w:rsidRDefault="004A06CF" w:rsidP="00870B9F">
            <w:pPr>
              <w:rPr>
                <w:sz w:val="28"/>
                <w:szCs w:val="28"/>
              </w:rPr>
            </w:pPr>
          </w:p>
        </w:tc>
      </w:tr>
      <w:tr w:rsidR="004A06CF" w:rsidRPr="00DD5051" w:rsidTr="00870B9F">
        <w:trPr>
          <w:trHeight w:hRule="exact" w:val="983"/>
        </w:trPr>
        <w:tc>
          <w:tcPr>
            <w:tcW w:w="932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06CF" w:rsidRPr="00DD5051" w:rsidRDefault="004A06CF" w:rsidP="00870B9F">
            <w:pPr>
              <w:pStyle w:val="21"/>
              <w:shd w:val="clear" w:color="auto" w:fill="auto"/>
              <w:spacing w:after="0" w:line="329" w:lineRule="exact"/>
              <w:ind w:left="180" w:firstLine="0"/>
              <w:jc w:val="left"/>
              <w:rPr>
                <w:rStyle w:val="22"/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Style w:val="22"/>
                <w:rFonts w:ascii="Times New Roman" w:hAnsi="Times New Roman"/>
                <w:b/>
                <w:color w:val="000000"/>
                <w:sz w:val="28"/>
                <w:szCs w:val="28"/>
              </w:rPr>
              <w:t>Т.В.Ажгиревич</w:t>
            </w:r>
            <w:proofErr w:type="spellEnd"/>
            <w:r w:rsidRPr="00DD5051">
              <w:rPr>
                <w:rStyle w:val="22"/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директор Государственного учреждения </w:t>
            </w:r>
            <w:r>
              <w:rPr>
                <w:rStyle w:val="22"/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образования </w:t>
            </w:r>
            <w:r w:rsidRPr="00DD5051">
              <w:rPr>
                <w:rStyle w:val="22"/>
                <w:rFonts w:ascii="Times New Roman" w:hAnsi="Times New Roman"/>
                <w:b/>
                <w:color w:val="000000"/>
                <w:sz w:val="28"/>
                <w:szCs w:val="28"/>
              </w:rPr>
              <w:t>«</w:t>
            </w:r>
            <w:r>
              <w:rPr>
                <w:rStyle w:val="22"/>
                <w:rFonts w:ascii="Times New Roman" w:hAnsi="Times New Roman"/>
                <w:b/>
                <w:color w:val="000000"/>
                <w:sz w:val="28"/>
                <w:szCs w:val="28"/>
              </w:rPr>
              <w:t>Оздоровительный лагерь «Неман»</w:t>
            </w:r>
            <w:r w:rsidRPr="00DD5051">
              <w:rPr>
                <w:rStyle w:val="22"/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Столбцовского района» телефон 801717-</w:t>
            </w:r>
            <w:r>
              <w:rPr>
                <w:rStyle w:val="22"/>
                <w:rFonts w:ascii="Times New Roman" w:hAnsi="Times New Roman"/>
                <w:b/>
                <w:color w:val="000000"/>
                <w:sz w:val="28"/>
                <w:szCs w:val="28"/>
              </w:rPr>
              <w:t>53089</w:t>
            </w:r>
          </w:p>
          <w:p w:rsidR="004A06CF" w:rsidRPr="004A06CF" w:rsidRDefault="004A06CF" w:rsidP="00870B9F">
            <w:pPr>
              <w:pStyle w:val="21"/>
              <w:shd w:val="clear" w:color="auto" w:fill="auto"/>
              <w:spacing w:after="0" w:line="329" w:lineRule="exact"/>
              <w:ind w:left="180" w:firstLine="0"/>
              <w:jc w:val="left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D5051">
              <w:rPr>
                <w:rStyle w:val="22"/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DD5051">
              <w:rPr>
                <w:rStyle w:val="22"/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 xml:space="preserve">e-mail: </w:t>
            </w:r>
            <w:r w:rsidRPr="004A06CF">
              <w:rPr>
                <w:color w:val="002060"/>
                <w:sz w:val="28"/>
                <w:szCs w:val="28"/>
                <w:lang w:val="en-US"/>
              </w:rPr>
              <w:t>foc.stolbcy@tut.by</w:t>
            </w:r>
          </w:p>
        </w:tc>
      </w:tr>
    </w:tbl>
    <w:p w:rsidR="004A06CF" w:rsidRPr="004A06CF" w:rsidRDefault="004A06CF" w:rsidP="004A06CF">
      <w:pPr>
        <w:pStyle w:val="21"/>
        <w:shd w:val="clear" w:color="auto" w:fill="auto"/>
        <w:spacing w:after="0" w:line="329" w:lineRule="exact"/>
        <w:ind w:firstLine="0"/>
        <w:jc w:val="both"/>
        <w:rPr>
          <w:rFonts w:ascii="Times New Roman" w:hAnsi="Times New Roman"/>
          <w:b/>
          <w:i/>
          <w:lang w:val="en-US"/>
        </w:rPr>
      </w:pPr>
    </w:p>
    <w:p w:rsidR="004A06CF" w:rsidRPr="004A06CF" w:rsidRDefault="004A06CF" w:rsidP="004A06CF">
      <w:pPr>
        <w:jc w:val="both"/>
        <w:rPr>
          <w:b/>
          <w:sz w:val="26"/>
          <w:szCs w:val="26"/>
          <w:lang w:val="en-US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59264" behindDoc="0" locked="1" layoutInCell="0" allowOverlap="1">
            <wp:simplePos x="0" y="0"/>
            <wp:positionH relativeFrom="column">
              <wp:posOffset>224790</wp:posOffset>
            </wp:positionH>
            <wp:positionV relativeFrom="page">
              <wp:posOffset>5448300</wp:posOffset>
            </wp:positionV>
            <wp:extent cx="5448300" cy="3686175"/>
            <wp:effectExtent l="0" t="0" r="0" b="9525"/>
            <wp:wrapSquare wrapText="bothSides"/>
            <wp:docPr id="3" name="Рисунок 3" descr="2016081919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201608191915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8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6CF" w:rsidRPr="004A06CF" w:rsidRDefault="004A06CF" w:rsidP="004A06CF">
      <w:pPr>
        <w:pStyle w:val="21"/>
        <w:shd w:val="clear" w:color="auto" w:fill="auto"/>
        <w:spacing w:after="0" w:line="329" w:lineRule="exact"/>
        <w:ind w:firstLine="0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2774B6">
        <w:rPr>
          <w:rFonts w:ascii="Times New Roman" w:hAnsi="Times New Roman"/>
          <w:b/>
          <w:sz w:val="28"/>
          <w:szCs w:val="28"/>
        </w:rPr>
        <w:t>Будем</w:t>
      </w:r>
      <w:r w:rsidRPr="004A06CF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2774B6">
        <w:rPr>
          <w:rFonts w:ascii="Times New Roman" w:hAnsi="Times New Roman"/>
          <w:b/>
          <w:sz w:val="28"/>
          <w:szCs w:val="28"/>
        </w:rPr>
        <w:t>рады</w:t>
      </w:r>
      <w:r w:rsidRPr="004A06CF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2774B6">
        <w:rPr>
          <w:rFonts w:ascii="Times New Roman" w:hAnsi="Times New Roman"/>
          <w:b/>
          <w:sz w:val="28"/>
          <w:szCs w:val="28"/>
        </w:rPr>
        <w:t>сотрудничеству</w:t>
      </w:r>
      <w:r w:rsidRPr="004A06CF">
        <w:rPr>
          <w:rFonts w:ascii="Times New Roman" w:hAnsi="Times New Roman"/>
          <w:b/>
          <w:sz w:val="28"/>
          <w:szCs w:val="28"/>
          <w:lang w:val="en-US"/>
        </w:rPr>
        <w:t>!</w:t>
      </w:r>
    </w:p>
    <w:p w:rsidR="004A06CF" w:rsidRPr="004A06CF" w:rsidRDefault="004A06CF" w:rsidP="004A06CF">
      <w:pPr>
        <w:pStyle w:val="21"/>
        <w:shd w:val="clear" w:color="auto" w:fill="auto"/>
        <w:spacing w:after="0" w:line="329" w:lineRule="exact"/>
        <w:ind w:firstLine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4A06CF" w:rsidRPr="004A06CF" w:rsidRDefault="004A06CF" w:rsidP="004A06CF">
      <w:pPr>
        <w:rPr>
          <w:sz w:val="28"/>
          <w:szCs w:val="26"/>
          <w:lang w:val="en-US"/>
        </w:rPr>
      </w:pPr>
    </w:p>
    <w:p w:rsidR="004A06CF" w:rsidRPr="004A06CF" w:rsidRDefault="004A06CF" w:rsidP="004A06CF">
      <w:pPr>
        <w:rPr>
          <w:sz w:val="26"/>
          <w:szCs w:val="26"/>
          <w:lang w:val="en-US"/>
        </w:rPr>
      </w:pPr>
    </w:p>
    <w:p w:rsidR="004A06CF" w:rsidRPr="004A06CF" w:rsidRDefault="004A06CF" w:rsidP="004A06CF">
      <w:pPr>
        <w:rPr>
          <w:sz w:val="26"/>
          <w:szCs w:val="26"/>
          <w:lang w:val="en-US"/>
        </w:rPr>
      </w:pPr>
    </w:p>
    <w:p w:rsidR="004A06CF" w:rsidRPr="004A06CF" w:rsidRDefault="004A06CF" w:rsidP="004A06CF">
      <w:pPr>
        <w:rPr>
          <w:sz w:val="26"/>
          <w:szCs w:val="26"/>
          <w:lang w:val="en-US"/>
        </w:rPr>
      </w:pPr>
    </w:p>
    <w:p w:rsidR="004A06CF" w:rsidRPr="004A06CF" w:rsidRDefault="004A06CF" w:rsidP="004A06CF">
      <w:pPr>
        <w:rPr>
          <w:sz w:val="26"/>
          <w:szCs w:val="26"/>
          <w:lang w:val="en-US"/>
        </w:rPr>
      </w:pPr>
    </w:p>
    <w:p w:rsidR="004A06CF" w:rsidRPr="004A06CF" w:rsidRDefault="004A06CF" w:rsidP="004A06CF">
      <w:pPr>
        <w:jc w:val="center"/>
        <w:rPr>
          <w:sz w:val="26"/>
          <w:szCs w:val="26"/>
          <w:lang w:val="en-US"/>
        </w:rPr>
      </w:pPr>
    </w:p>
    <w:p w:rsidR="004A06CF" w:rsidRPr="0090506B" w:rsidRDefault="004A06CF" w:rsidP="004A06CF">
      <w:pPr>
        <w:spacing w:after="160" w:line="259" w:lineRule="auto"/>
        <w:jc w:val="center"/>
        <w:rPr>
          <w:rFonts w:eastAsia="Calibri"/>
          <w:b/>
          <w:sz w:val="28"/>
          <w:szCs w:val="28"/>
          <w:lang w:val="en-US" w:eastAsia="en-US"/>
        </w:rPr>
      </w:pPr>
      <w:r w:rsidRPr="0090506B">
        <w:rPr>
          <w:rFonts w:eastAsia="Calibri"/>
          <w:b/>
          <w:sz w:val="28"/>
          <w:szCs w:val="28"/>
          <w:lang w:val="en-US" w:eastAsia="en-US"/>
        </w:rPr>
        <w:t xml:space="preserve">The humanitarian project of the Department of Education, Sports and Tourism of the </w:t>
      </w:r>
      <w:proofErr w:type="spellStart"/>
      <w:r w:rsidRPr="0090506B">
        <w:rPr>
          <w:rFonts w:eastAsia="Calibri"/>
          <w:b/>
          <w:sz w:val="28"/>
          <w:szCs w:val="28"/>
          <w:lang w:val="en-US" w:eastAsia="en-US"/>
        </w:rPr>
        <w:t>Stolbtsy</w:t>
      </w:r>
      <w:proofErr w:type="spellEnd"/>
      <w:r w:rsidRPr="0090506B">
        <w:rPr>
          <w:rFonts w:eastAsia="Calibri"/>
          <w:b/>
          <w:sz w:val="28"/>
          <w:szCs w:val="28"/>
          <w:lang w:val="en-US" w:eastAsia="en-US"/>
        </w:rPr>
        <w:t xml:space="preserve"> district Executive Committee of the Minsk region is looking for funders</w:t>
      </w:r>
    </w:p>
    <w:p w:rsidR="004A06CF" w:rsidRPr="0090506B" w:rsidRDefault="004A06CF" w:rsidP="004A06CF">
      <w:pPr>
        <w:spacing w:after="160" w:line="259" w:lineRule="auto"/>
        <w:rPr>
          <w:rFonts w:eastAsia="Calibri"/>
          <w:b/>
          <w:sz w:val="28"/>
          <w:szCs w:val="28"/>
          <w:lang w:val="en-US" w:eastAsia="en-US"/>
        </w:rPr>
      </w:pPr>
      <w:r w:rsidRPr="0090506B">
        <w:rPr>
          <w:rFonts w:eastAsia="Calibri"/>
          <w:b/>
          <w:sz w:val="28"/>
          <w:szCs w:val="28"/>
          <w:lang w:val="en-US" w:eastAsia="en-US"/>
        </w:rPr>
        <w:t xml:space="preserve"> </w:t>
      </w:r>
      <w:r w:rsidRPr="0090506B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4933950" cy="2819400"/>
            <wp:effectExtent l="0" t="0" r="0" b="0"/>
            <wp:docPr id="1" name="Рисунок 1" descr="C:\Users\1\Desktop\фото лагерь\IMG_20200727_18565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Desktop\фото лагерь\IMG_20200727_185657.jpg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6CF" w:rsidRPr="0090506B" w:rsidRDefault="004A06CF" w:rsidP="004A06CF">
      <w:pPr>
        <w:spacing w:after="160" w:line="259" w:lineRule="auto"/>
        <w:jc w:val="both"/>
        <w:rPr>
          <w:rFonts w:eastAsia="Calibri"/>
          <w:b/>
          <w:sz w:val="28"/>
          <w:szCs w:val="28"/>
          <w:lang w:val="en-US" w:eastAsia="en-US"/>
        </w:rPr>
      </w:pPr>
      <w:r w:rsidRPr="0090506B">
        <w:rPr>
          <w:rFonts w:eastAsia="Calibri"/>
          <w:b/>
          <w:sz w:val="28"/>
          <w:szCs w:val="28"/>
          <w:lang w:val="en-US" w:eastAsia="en-US"/>
        </w:rPr>
        <w:t>The purpose of the project: creation of emotionally comfortable conditions for the stay of children in a health institution through the improvement of the camp area and design of the aesthetic beautiful environment of a health institution.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45"/>
      </w:tblGrid>
      <w:tr w:rsidR="004A06CF" w:rsidRPr="0090506B" w:rsidTr="00870B9F">
        <w:tc>
          <w:tcPr>
            <w:tcW w:w="9571" w:type="dxa"/>
          </w:tcPr>
          <w:p w:rsidR="004A06CF" w:rsidRPr="0090506B" w:rsidRDefault="004A06CF" w:rsidP="00870B9F">
            <w:pPr>
              <w:spacing w:after="16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0506B">
              <w:rPr>
                <w:rFonts w:eastAsia="Calibri"/>
                <w:sz w:val="28"/>
                <w:szCs w:val="28"/>
                <w:lang w:val="en-US" w:eastAsia="en-US"/>
              </w:rPr>
              <w:t xml:space="preserve">1. Project title: "My </w:t>
            </w:r>
            <w:r w:rsidRPr="0090506B">
              <w:rPr>
                <w:rFonts w:eastAsia="Calibri"/>
                <w:sz w:val="28"/>
                <w:szCs w:val="28"/>
                <w:lang w:eastAsia="en-US"/>
              </w:rPr>
              <w:t>с</w:t>
            </w:r>
            <w:r w:rsidRPr="0090506B">
              <w:rPr>
                <w:rFonts w:eastAsia="Calibri"/>
                <w:sz w:val="28"/>
                <w:szCs w:val="28"/>
                <w:lang w:val="en-US" w:eastAsia="en-US"/>
              </w:rPr>
              <w:t>amp is my little home" - improvement of the area of the health camp, equipment of summer porches and of a sports ground with safety surface, play area, implementation of the project "Flower bed</w:t>
            </w:r>
            <w:proofErr w:type="gramStart"/>
            <w:r w:rsidRPr="0090506B">
              <w:rPr>
                <w:rFonts w:eastAsia="Calibri"/>
                <w:sz w:val="28"/>
                <w:szCs w:val="28"/>
                <w:lang w:val="en-US" w:eastAsia="en-US"/>
              </w:rPr>
              <w:t>" ,</w:t>
            </w:r>
            <w:proofErr w:type="gramEnd"/>
            <w:r w:rsidRPr="0090506B">
              <w:rPr>
                <w:rFonts w:eastAsia="Calibri"/>
                <w:sz w:val="28"/>
                <w:szCs w:val="28"/>
                <w:lang w:val="en-US" w:eastAsia="en-US"/>
              </w:rPr>
              <w:t xml:space="preserve"> purchase of outdoor fitness equipment.</w:t>
            </w:r>
          </w:p>
          <w:p w:rsidR="004A06CF" w:rsidRPr="0090506B" w:rsidRDefault="004A06CF" w:rsidP="00870B9F">
            <w:pPr>
              <w:spacing w:after="160" w:line="259" w:lineRule="auto"/>
              <w:jc w:val="both"/>
              <w:rPr>
                <w:rFonts w:ascii="Calibri" w:eastAsia="Calibri" w:hAnsi="Calibri"/>
                <w:i/>
                <w:color w:val="000000"/>
                <w:sz w:val="28"/>
                <w:szCs w:val="28"/>
                <w:lang w:val="en-US" w:eastAsia="en-US"/>
              </w:rPr>
            </w:pPr>
            <w:r w:rsidRPr="0090506B">
              <w:rPr>
                <w:rFonts w:ascii="Calibri" w:eastAsia="Calibri" w:hAnsi="Calibri"/>
                <w:color w:val="000000"/>
                <w:sz w:val="28"/>
                <w:szCs w:val="28"/>
                <w:lang w:val="en-US" w:eastAsia="en-US"/>
              </w:rPr>
              <w:t xml:space="preserve">2. </w:t>
            </w:r>
            <w:r w:rsidRPr="0090506B">
              <w:rPr>
                <w:rFonts w:eastAsia="Calibri"/>
                <w:color w:val="000000"/>
                <w:sz w:val="28"/>
                <w:szCs w:val="28"/>
                <w:lang w:val="en-US" w:eastAsia="en-US"/>
              </w:rPr>
              <w:t>project delivery time</w:t>
            </w:r>
            <w:r w:rsidRPr="0090506B">
              <w:rPr>
                <w:rFonts w:ascii="Calibri" w:eastAsia="Calibri" w:hAnsi="Calibri"/>
                <w:color w:val="000000"/>
                <w:sz w:val="28"/>
                <w:szCs w:val="28"/>
                <w:lang w:val="en-US" w:eastAsia="en-US"/>
              </w:rPr>
              <w:t xml:space="preserve">: </w:t>
            </w:r>
            <w:r w:rsidRPr="0090506B">
              <w:rPr>
                <w:rFonts w:eastAsia="Calibri"/>
                <w:color w:val="000000"/>
                <w:sz w:val="28"/>
                <w:szCs w:val="28"/>
                <w:lang w:val="en-US" w:eastAsia="en-US"/>
              </w:rPr>
              <w:t>18 months</w:t>
            </w:r>
          </w:p>
          <w:p w:rsidR="004A06CF" w:rsidRPr="0090506B" w:rsidRDefault="004A06CF" w:rsidP="00870B9F">
            <w:pPr>
              <w:jc w:val="both"/>
              <w:rPr>
                <w:rFonts w:eastAsia="Calibri"/>
                <w:i/>
                <w:sz w:val="28"/>
                <w:szCs w:val="28"/>
                <w:lang w:val="en-US" w:eastAsia="en-US"/>
              </w:rPr>
            </w:pPr>
            <w:r w:rsidRPr="0090506B">
              <w:rPr>
                <w:rFonts w:eastAsia="Calibri"/>
                <w:sz w:val="28"/>
                <w:szCs w:val="28"/>
                <w:lang w:val="en-US" w:eastAsia="en-US"/>
              </w:rPr>
              <w:t xml:space="preserve">3. The applicant organization offering the project: </w:t>
            </w:r>
            <w:r w:rsidRPr="0090506B">
              <w:rPr>
                <w:rFonts w:eastAsia="Calibri"/>
                <w:i/>
                <w:sz w:val="28"/>
                <w:szCs w:val="28"/>
                <w:lang w:val="en-US" w:eastAsia="en-US"/>
              </w:rPr>
              <w:t xml:space="preserve">Department of Education, Sports and Tourism of the </w:t>
            </w:r>
            <w:proofErr w:type="spellStart"/>
            <w:r w:rsidRPr="0090506B">
              <w:rPr>
                <w:rFonts w:eastAsia="Calibri"/>
                <w:i/>
                <w:sz w:val="28"/>
                <w:szCs w:val="28"/>
                <w:lang w:val="en-US" w:eastAsia="en-US"/>
              </w:rPr>
              <w:t>Stolbtsy</w:t>
            </w:r>
            <w:proofErr w:type="spellEnd"/>
            <w:r w:rsidRPr="0090506B">
              <w:rPr>
                <w:rFonts w:eastAsia="Calibri"/>
                <w:i/>
                <w:sz w:val="28"/>
                <w:szCs w:val="28"/>
                <w:lang w:val="en-US" w:eastAsia="en-US"/>
              </w:rPr>
              <w:t xml:space="preserve"> District Executive Committee</w:t>
            </w:r>
          </w:p>
          <w:p w:rsidR="004A06CF" w:rsidRPr="0090506B" w:rsidRDefault="004A06CF" w:rsidP="00870B9F">
            <w:pPr>
              <w:jc w:val="both"/>
              <w:rPr>
                <w:rFonts w:eastAsia="Calibri"/>
                <w:i/>
                <w:sz w:val="28"/>
                <w:szCs w:val="28"/>
                <w:lang w:val="en-US" w:eastAsia="en-US"/>
              </w:rPr>
            </w:pPr>
            <w:r w:rsidRPr="0090506B">
              <w:rPr>
                <w:rFonts w:eastAsia="Calibri"/>
                <w:sz w:val="28"/>
                <w:szCs w:val="28"/>
                <w:lang w:val="en-US" w:eastAsia="en-US"/>
              </w:rPr>
              <w:t>4.</w:t>
            </w:r>
            <w:r w:rsidRPr="0090506B">
              <w:rPr>
                <w:rFonts w:eastAsia="Calibri"/>
                <w:sz w:val="28"/>
                <w:szCs w:val="22"/>
                <w:lang w:val="en-US" w:eastAsia="en-US"/>
              </w:rPr>
              <w:t xml:space="preserve"> </w:t>
            </w:r>
            <w:r w:rsidRPr="0090506B">
              <w:rPr>
                <w:rFonts w:eastAsia="Calibri"/>
                <w:sz w:val="28"/>
                <w:szCs w:val="28"/>
                <w:lang w:val="en-US" w:eastAsia="en-US"/>
              </w:rPr>
              <w:t>The purpose of the project: the equipment in the health camp in accordance with modern sanitary-epidemiological requirements and guidelines for the summer recreation with children; creation of an individual and stylish appearance of a health-improving institution, in accordance with the general laws of organizing open-air space, interesting for children and parents, allowing more interesting to organize the free activities of children in nature</w:t>
            </w:r>
          </w:p>
          <w:p w:rsidR="004A06CF" w:rsidRPr="0090506B" w:rsidRDefault="004A06CF" w:rsidP="00870B9F">
            <w:pPr>
              <w:jc w:val="both"/>
              <w:rPr>
                <w:rFonts w:eastAsia="Calibri"/>
                <w:sz w:val="28"/>
                <w:szCs w:val="28"/>
                <w:u w:val="single"/>
                <w:lang w:val="en-US" w:eastAsia="en-US"/>
              </w:rPr>
            </w:pPr>
            <w:r w:rsidRPr="0090506B">
              <w:rPr>
                <w:rFonts w:eastAsia="Calibri"/>
                <w:sz w:val="28"/>
                <w:szCs w:val="28"/>
                <w:lang w:val="en-US" w:eastAsia="en-US"/>
              </w:rPr>
              <w:t>5.</w:t>
            </w:r>
            <w:r w:rsidRPr="0090506B">
              <w:rPr>
                <w:rFonts w:eastAsia="Calibri"/>
                <w:sz w:val="28"/>
                <w:szCs w:val="22"/>
                <w:lang w:val="en-US" w:eastAsia="en-US"/>
              </w:rPr>
              <w:t xml:space="preserve"> </w:t>
            </w:r>
            <w:r w:rsidRPr="0090506B">
              <w:rPr>
                <w:rFonts w:eastAsia="Calibri"/>
                <w:sz w:val="28"/>
                <w:szCs w:val="28"/>
                <w:lang w:val="en-US" w:eastAsia="en-US"/>
              </w:rPr>
              <w:t>Tasks planned for implementation in the framework of the project:</w:t>
            </w:r>
          </w:p>
          <w:p w:rsidR="004A06CF" w:rsidRPr="0090506B" w:rsidRDefault="004A06CF" w:rsidP="00870B9F">
            <w:pPr>
              <w:rPr>
                <w:rFonts w:eastAsia="Calibri"/>
                <w:i/>
                <w:sz w:val="28"/>
                <w:szCs w:val="28"/>
                <w:lang w:val="en-US" w:eastAsia="en-US"/>
              </w:rPr>
            </w:pPr>
            <w:r w:rsidRPr="0090506B"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val="en-US" w:eastAsia="en-US"/>
              </w:rPr>
              <w:t>-</w:t>
            </w:r>
            <w:r w:rsidRPr="0090506B">
              <w:rPr>
                <w:rFonts w:eastAsia="Calibri"/>
                <w:i/>
                <w:color w:val="000000"/>
                <w:sz w:val="28"/>
                <w:szCs w:val="28"/>
                <w:shd w:val="clear" w:color="auto" w:fill="FFFFFF"/>
                <w:lang w:val="en-US" w:eastAsia="en-US"/>
              </w:rPr>
              <w:t xml:space="preserve"> area improvement</w:t>
            </w:r>
            <w:r w:rsidRPr="0090506B">
              <w:rPr>
                <w:rFonts w:eastAsia="Calibri"/>
                <w:i/>
                <w:color w:val="000000"/>
                <w:sz w:val="26"/>
                <w:szCs w:val="28"/>
                <w:shd w:val="clear" w:color="auto" w:fill="FFFFFF"/>
                <w:lang w:val="en-US" w:eastAsia="en-US"/>
              </w:rPr>
              <w:t>;</w:t>
            </w:r>
          </w:p>
          <w:p w:rsidR="004A06CF" w:rsidRPr="0090506B" w:rsidRDefault="004A06CF" w:rsidP="00870B9F">
            <w:pPr>
              <w:rPr>
                <w:rFonts w:eastAsia="Calibri"/>
                <w:i/>
                <w:sz w:val="28"/>
                <w:szCs w:val="28"/>
                <w:lang w:val="en-US" w:eastAsia="en-US"/>
              </w:rPr>
            </w:pPr>
            <w:r w:rsidRPr="0090506B">
              <w:rPr>
                <w:rFonts w:eastAsia="Calibri"/>
                <w:i/>
                <w:sz w:val="28"/>
                <w:szCs w:val="28"/>
                <w:lang w:val="en-US" w:eastAsia="en-US"/>
              </w:rPr>
              <w:t>- equipment of summer porches;</w:t>
            </w:r>
          </w:p>
          <w:p w:rsidR="004A06CF" w:rsidRPr="0090506B" w:rsidRDefault="004A06CF" w:rsidP="00870B9F">
            <w:pPr>
              <w:rPr>
                <w:rFonts w:eastAsia="Calibri"/>
                <w:i/>
                <w:sz w:val="28"/>
                <w:szCs w:val="28"/>
                <w:lang w:val="en-US" w:eastAsia="en-US"/>
              </w:rPr>
            </w:pPr>
            <w:r w:rsidRPr="0090506B">
              <w:rPr>
                <w:rFonts w:eastAsia="Calibri"/>
                <w:i/>
                <w:sz w:val="28"/>
                <w:szCs w:val="28"/>
                <w:lang w:val="en-US" w:eastAsia="en-US"/>
              </w:rPr>
              <w:t>- equipment of a sports ground with safety surface;</w:t>
            </w:r>
          </w:p>
          <w:p w:rsidR="004A06CF" w:rsidRPr="0090506B" w:rsidRDefault="004A06CF" w:rsidP="00870B9F">
            <w:pPr>
              <w:rPr>
                <w:rFonts w:eastAsia="Calibri"/>
                <w:i/>
                <w:sz w:val="28"/>
                <w:szCs w:val="28"/>
                <w:lang w:val="en-US" w:eastAsia="en-US"/>
              </w:rPr>
            </w:pPr>
            <w:r w:rsidRPr="0090506B">
              <w:rPr>
                <w:rFonts w:eastAsia="Calibri"/>
                <w:i/>
                <w:sz w:val="28"/>
                <w:szCs w:val="28"/>
                <w:lang w:val="en-US" w:eastAsia="en-US"/>
              </w:rPr>
              <w:t>- play area equipment;</w:t>
            </w:r>
          </w:p>
          <w:p w:rsidR="004A06CF" w:rsidRPr="0090506B" w:rsidRDefault="004A06CF" w:rsidP="00870B9F">
            <w:pPr>
              <w:rPr>
                <w:rFonts w:eastAsia="Calibri"/>
                <w:i/>
                <w:sz w:val="28"/>
                <w:szCs w:val="28"/>
                <w:lang w:val="en-US" w:eastAsia="en-US"/>
              </w:rPr>
            </w:pPr>
            <w:r w:rsidRPr="0090506B">
              <w:rPr>
                <w:rFonts w:eastAsia="Calibri"/>
                <w:i/>
                <w:sz w:val="28"/>
                <w:szCs w:val="28"/>
                <w:lang w:val="en-US" w:eastAsia="en-US"/>
              </w:rPr>
              <w:t>- "Flower bed";</w:t>
            </w:r>
          </w:p>
          <w:p w:rsidR="004A06CF" w:rsidRPr="0090506B" w:rsidRDefault="004A06CF" w:rsidP="00870B9F">
            <w:pPr>
              <w:rPr>
                <w:rFonts w:eastAsia="Calibri"/>
                <w:i/>
                <w:sz w:val="28"/>
                <w:szCs w:val="28"/>
                <w:lang w:val="en-US" w:eastAsia="en-US"/>
              </w:rPr>
            </w:pPr>
            <w:r w:rsidRPr="0090506B">
              <w:rPr>
                <w:rFonts w:eastAsia="Calibri"/>
                <w:i/>
                <w:sz w:val="28"/>
                <w:szCs w:val="28"/>
                <w:lang w:val="en-US" w:eastAsia="en-US"/>
              </w:rPr>
              <w:t>- purchase and installation of a training complex;</w:t>
            </w:r>
          </w:p>
          <w:p w:rsidR="004A06CF" w:rsidRPr="0090506B" w:rsidRDefault="004A06CF" w:rsidP="00870B9F">
            <w:pPr>
              <w:rPr>
                <w:rFonts w:eastAsia="Calibri"/>
                <w:i/>
                <w:sz w:val="28"/>
                <w:szCs w:val="28"/>
                <w:lang w:val="en-US" w:eastAsia="en-US"/>
              </w:rPr>
            </w:pPr>
            <w:r w:rsidRPr="0090506B">
              <w:rPr>
                <w:rFonts w:eastAsia="Calibri"/>
                <w:i/>
                <w:sz w:val="28"/>
                <w:szCs w:val="28"/>
                <w:lang w:val="en-US" w:eastAsia="en-US"/>
              </w:rPr>
              <w:t>- purchase of the necessary equipment and materials for the implementation of the project</w:t>
            </w:r>
          </w:p>
          <w:p w:rsidR="004A06CF" w:rsidRPr="0090506B" w:rsidRDefault="004A06CF" w:rsidP="00870B9F">
            <w:pPr>
              <w:rPr>
                <w:rFonts w:eastAsia="Calibri"/>
                <w:sz w:val="28"/>
                <w:szCs w:val="28"/>
                <w:u w:val="single"/>
                <w:lang w:val="en-US" w:eastAsia="en-US"/>
              </w:rPr>
            </w:pPr>
            <w:r w:rsidRPr="0090506B">
              <w:rPr>
                <w:rFonts w:eastAsia="Calibri"/>
                <w:i/>
                <w:sz w:val="28"/>
                <w:szCs w:val="28"/>
                <w:lang w:val="en-US" w:eastAsia="en-US"/>
              </w:rPr>
              <w:lastRenderedPageBreak/>
              <w:t xml:space="preserve"> </w:t>
            </w:r>
            <w:r w:rsidRPr="0090506B">
              <w:rPr>
                <w:rFonts w:eastAsia="Calibri"/>
                <w:sz w:val="28"/>
                <w:szCs w:val="28"/>
                <w:lang w:val="en-US" w:eastAsia="en-US"/>
              </w:rPr>
              <w:t xml:space="preserve">6. Target group: children from the health </w:t>
            </w:r>
            <w:r w:rsidRPr="0090506B">
              <w:rPr>
                <w:rFonts w:eastAsia="Calibri"/>
                <w:color w:val="000000"/>
                <w:sz w:val="28"/>
                <w:szCs w:val="28"/>
                <w:lang w:val="en-US"/>
              </w:rPr>
              <w:t>improvement</w:t>
            </w:r>
            <w:r w:rsidRPr="0090506B">
              <w:rPr>
                <w:rFonts w:eastAsia="Calibri"/>
                <w:sz w:val="28"/>
                <w:szCs w:val="28"/>
                <w:lang w:val="en-US" w:eastAsia="en-US"/>
              </w:rPr>
              <w:t xml:space="preserve"> camp from 6 to 15 </w:t>
            </w:r>
            <w:proofErr w:type="gramStart"/>
            <w:r w:rsidRPr="0090506B">
              <w:rPr>
                <w:rFonts w:eastAsia="Calibri"/>
                <w:sz w:val="28"/>
                <w:szCs w:val="28"/>
                <w:lang w:val="en-US" w:eastAsia="en-US"/>
              </w:rPr>
              <w:t>years</w:t>
            </w:r>
            <w:proofErr w:type="gramEnd"/>
            <w:r w:rsidRPr="0090506B">
              <w:rPr>
                <w:rFonts w:eastAsia="Calibri"/>
                <w:sz w:val="28"/>
                <w:szCs w:val="28"/>
                <w:lang w:val="en-US" w:eastAsia="en-US"/>
              </w:rPr>
              <w:t xml:space="preserve"> old</w:t>
            </w:r>
          </w:p>
          <w:p w:rsidR="004A06CF" w:rsidRPr="0090506B" w:rsidRDefault="004A06CF" w:rsidP="00870B9F">
            <w:pPr>
              <w:jc w:val="both"/>
              <w:rPr>
                <w:rFonts w:eastAsia="Calibri"/>
                <w:i/>
                <w:sz w:val="28"/>
                <w:szCs w:val="28"/>
                <w:u w:val="single"/>
                <w:lang w:val="en-US" w:eastAsia="en-US"/>
              </w:rPr>
            </w:pPr>
            <w:r w:rsidRPr="0090506B">
              <w:rPr>
                <w:rFonts w:eastAsia="Calibri"/>
                <w:sz w:val="28"/>
                <w:szCs w:val="28"/>
                <w:lang w:val="en-US" w:eastAsia="en-US"/>
              </w:rPr>
              <w:t>7.</w:t>
            </w:r>
            <w:r w:rsidRPr="0090506B">
              <w:rPr>
                <w:rFonts w:eastAsia="Calibri"/>
                <w:sz w:val="28"/>
                <w:szCs w:val="22"/>
                <w:lang w:val="en-US" w:eastAsia="en-US"/>
              </w:rPr>
              <w:t xml:space="preserve"> </w:t>
            </w:r>
            <w:r w:rsidRPr="0090506B">
              <w:rPr>
                <w:rFonts w:eastAsia="Calibri"/>
                <w:sz w:val="28"/>
                <w:szCs w:val="28"/>
                <w:lang w:val="en-US" w:eastAsia="en-US"/>
              </w:rPr>
              <w:t xml:space="preserve">Brief description of project activities: </w:t>
            </w:r>
            <w:r w:rsidRPr="0090506B">
              <w:rPr>
                <w:rFonts w:eastAsia="Calibri"/>
                <w:i/>
                <w:sz w:val="28"/>
                <w:szCs w:val="28"/>
                <w:lang w:val="en-US" w:eastAsia="en-US"/>
              </w:rPr>
              <w:t>modernization and improvement, decoration of plots, play areas, flower beds, landscaping and design of small architectural and game forms of the territory</w:t>
            </w:r>
          </w:p>
          <w:p w:rsidR="004A06CF" w:rsidRPr="0090506B" w:rsidRDefault="004A06CF" w:rsidP="00870B9F">
            <w:pPr>
              <w:rPr>
                <w:rFonts w:eastAsia="Calibri"/>
                <w:i/>
                <w:sz w:val="28"/>
                <w:szCs w:val="28"/>
                <w:lang w:val="en-US" w:eastAsia="en-US"/>
              </w:rPr>
            </w:pPr>
          </w:p>
        </w:tc>
      </w:tr>
    </w:tbl>
    <w:p w:rsidR="004A06CF" w:rsidRPr="0090506B" w:rsidRDefault="004A06CF" w:rsidP="004A06CF">
      <w:pPr>
        <w:spacing w:after="160" w:line="259" w:lineRule="auto"/>
        <w:jc w:val="both"/>
        <w:rPr>
          <w:rFonts w:ascii="Calibri" w:eastAsia="Calibri" w:hAnsi="Calibri"/>
          <w:b/>
          <w:sz w:val="28"/>
          <w:szCs w:val="28"/>
          <w:lang w:val="en-US" w:eastAsia="en-US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6"/>
        <w:gridCol w:w="3826"/>
      </w:tblGrid>
      <w:tr w:rsidR="004A06CF" w:rsidRPr="0090506B" w:rsidTr="00870B9F">
        <w:trPr>
          <w:trHeight w:hRule="exact" w:val="326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A06CF" w:rsidRPr="0090506B" w:rsidRDefault="004A06CF" w:rsidP="00870B9F">
            <w:pPr>
              <w:widowControl w:val="0"/>
              <w:spacing w:line="260" w:lineRule="exact"/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 w:rsidRPr="0090506B">
              <w:rPr>
                <w:rFonts w:eastAsia="Calibri"/>
                <w:color w:val="000000"/>
                <w:sz w:val="28"/>
                <w:szCs w:val="28"/>
              </w:rPr>
              <w:t xml:space="preserve">8. </w:t>
            </w:r>
            <w:proofErr w:type="spellStart"/>
            <w:r w:rsidRPr="0090506B">
              <w:rPr>
                <w:rFonts w:eastAsia="Calibri"/>
                <w:color w:val="000000"/>
                <w:sz w:val="28"/>
                <w:szCs w:val="28"/>
              </w:rPr>
              <w:t>Total</w:t>
            </w:r>
            <w:proofErr w:type="spellEnd"/>
            <w:r w:rsidRPr="0090506B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0506B">
              <w:rPr>
                <w:rFonts w:eastAsia="Calibri"/>
                <w:color w:val="000000"/>
                <w:sz w:val="28"/>
                <w:szCs w:val="28"/>
              </w:rPr>
              <w:t>funding</w:t>
            </w:r>
            <w:proofErr w:type="spellEnd"/>
            <w:r w:rsidRPr="0090506B">
              <w:rPr>
                <w:rFonts w:eastAsia="Calibri"/>
                <w:color w:val="000000"/>
                <w:sz w:val="28"/>
                <w:szCs w:val="28"/>
              </w:rPr>
              <w:t xml:space="preserve"> (</w:t>
            </w:r>
            <w:r w:rsidRPr="0090506B">
              <w:rPr>
                <w:rFonts w:eastAsia="Calibri"/>
                <w:color w:val="000000"/>
                <w:sz w:val="28"/>
                <w:szCs w:val="28"/>
                <w:lang w:val="en-US"/>
              </w:rPr>
              <w:t>in USD)</w:t>
            </w:r>
            <w:r w:rsidRPr="0090506B">
              <w:rPr>
                <w:rFonts w:eastAsia="Calibri"/>
                <w:color w:val="000000"/>
                <w:sz w:val="28"/>
                <w:szCs w:val="28"/>
              </w:rPr>
              <w:t>:100 000</w:t>
            </w:r>
          </w:p>
        </w:tc>
        <w:tc>
          <w:tcPr>
            <w:tcW w:w="38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A06CF" w:rsidRPr="0090506B" w:rsidRDefault="004A06CF" w:rsidP="00870B9F">
            <w:pPr>
              <w:widowControl w:val="0"/>
              <w:spacing w:line="26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A06CF" w:rsidRPr="0090506B" w:rsidTr="00870B9F">
        <w:trPr>
          <w:trHeight w:hRule="exact" w:val="658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A06CF" w:rsidRPr="0090506B" w:rsidRDefault="004A06CF" w:rsidP="00870B9F">
            <w:pPr>
              <w:widowControl w:val="0"/>
              <w:spacing w:line="26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90506B">
              <w:rPr>
                <w:rFonts w:eastAsia="Calibri"/>
                <w:color w:val="000000"/>
                <w:sz w:val="28"/>
                <w:szCs w:val="28"/>
              </w:rPr>
              <w:t>source</w:t>
            </w:r>
            <w:proofErr w:type="spellEnd"/>
            <w:r w:rsidRPr="0090506B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0506B">
              <w:rPr>
                <w:rFonts w:eastAsia="Calibri"/>
                <w:color w:val="000000"/>
                <w:sz w:val="28"/>
                <w:szCs w:val="28"/>
              </w:rPr>
              <w:t>of</w:t>
            </w:r>
            <w:proofErr w:type="spellEnd"/>
            <w:r w:rsidRPr="0090506B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0506B">
              <w:rPr>
                <w:rFonts w:eastAsia="Calibri"/>
                <w:color w:val="000000"/>
                <w:sz w:val="28"/>
                <w:szCs w:val="28"/>
              </w:rPr>
              <w:t>financing</w:t>
            </w:r>
            <w:proofErr w:type="spellEnd"/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A06CF" w:rsidRPr="0090506B" w:rsidRDefault="004A06CF" w:rsidP="00870B9F">
            <w:pPr>
              <w:widowControl w:val="0"/>
              <w:spacing w:line="322" w:lineRule="exact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0506B">
              <w:rPr>
                <w:rFonts w:eastAsia="Calibri"/>
                <w:color w:val="000000"/>
                <w:sz w:val="28"/>
                <w:szCs w:val="28"/>
                <w:lang w:val="en-US"/>
              </w:rPr>
              <w:t>amount of financing (in USD)</w:t>
            </w:r>
          </w:p>
        </w:tc>
      </w:tr>
      <w:tr w:rsidR="004A06CF" w:rsidRPr="0090506B" w:rsidTr="00870B9F">
        <w:trPr>
          <w:trHeight w:hRule="exact" w:val="341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A06CF" w:rsidRPr="0090506B" w:rsidRDefault="004A06CF" w:rsidP="00870B9F">
            <w:pPr>
              <w:widowControl w:val="0"/>
              <w:spacing w:line="260" w:lineRule="exact"/>
              <w:ind w:left="160"/>
              <w:rPr>
                <w:rFonts w:eastAsia="Calibri"/>
                <w:sz w:val="28"/>
                <w:szCs w:val="28"/>
                <w:lang w:eastAsia="en-US"/>
              </w:rPr>
            </w:pPr>
            <w:r w:rsidRPr="0090506B">
              <w:rPr>
                <w:rFonts w:eastAsia="Calibri"/>
                <w:color w:val="000000"/>
                <w:sz w:val="28"/>
                <w:szCs w:val="28"/>
                <w:lang w:val="en-US"/>
              </w:rPr>
              <w:t>d</w:t>
            </w:r>
            <w:proofErr w:type="spellStart"/>
            <w:r w:rsidRPr="0090506B">
              <w:rPr>
                <w:rFonts w:eastAsia="Calibri"/>
                <w:color w:val="000000"/>
                <w:sz w:val="28"/>
                <w:szCs w:val="28"/>
              </w:rPr>
              <w:t>onor</w:t>
            </w:r>
            <w:proofErr w:type="spellEnd"/>
            <w:r w:rsidRPr="0090506B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0506B">
              <w:rPr>
                <w:rFonts w:eastAsia="Calibri"/>
                <w:color w:val="000000"/>
                <w:sz w:val="28"/>
                <w:szCs w:val="28"/>
              </w:rPr>
              <w:t>funds</w:t>
            </w:r>
            <w:proofErr w:type="spellEnd"/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A06CF" w:rsidRPr="0090506B" w:rsidRDefault="004A06CF" w:rsidP="00870B9F">
            <w:pPr>
              <w:widowControl w:val="0"/>
              <w:spacing w:line="260" w:lineRule="exact"/>
              <w:ind w:left="160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0506B">
              <w:rPr>
                <w:rFonts w:eastAsia="Calibri"/>
                <w:sz w:val="28"/>
                <w:szCs w:val="28"/>
                <w:lang w:eastAsia="en-US"/>
              </w:rPr>
              <w:t>94 000</w:t>
            </w:r>
            <w:r w:rsidRPr="0090506B">
              <w:rPr>
                <w:rFonts w:eastAsia="Calibri"/>
                <w:sz w:val="28"/>
                <w:szCs w:val="28"/>
                <w:lang w:val="en-US" w:eastAsia="en-US"/>
              </w:rPr>
              <w:t>$</w:t>
            </w:r>
          </w:p>
        </w:tc>
      </w:tr>
      <w:tr w:rsidR="004A06CF" w:rsidRPr="0090506B" w:rsidTr="00870B9F">
        <w:trPr>
          <w:trHeight w:hRule="exact" w:val="379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A06CF" w:rsidRPr="0090506B" w:rsidRDefault="004A06CF" w:rsidP="00870B9F">
            <w:pPr>
              <w:widowControl w:val="0"/>
              <w:spacing w:line="260" w:lineRule="exact"/>
              <w:ind w:left="160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90506B">
              <w:rPr>
                <w:rFonts w:eastAsia="Calibri"/>
                <w:color w:val="000000"/>
                <w:sz w:val="28"/>
                <w:szCs w:val="28"/>
              </w:rPr>
              <w:t>co-financing</w:t>
            </w:r>
            <w:proofErr w:type="spellEnd"/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A06CF" w:rsidRPr="0090506B" w:rsidRDefault="004A06CF" w:rsidP="00870B9F">
            <w:pPr>
              <w:widowControl w:val="0"/>
              <w:spacing w:line="260" w:lineRule="exact"/>
              <w:ind w:left="160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0506B">
              <w:rPr>
                <w:rFonts w:eastAsia="Calibri"/>
                <w:sz w:val="28"/>
                <w:szCs w:val="28"/>
                <w:lang w:eastAsia="en-US"/>
              </w:rPr>
              <w:t>6 000</w:t>
            </w:r>
            <w:r w:rsidRPr="0090506B">
              <w:rPr>
                <w:rFonts w:eastAsia="Calibri"/>
                <w:sz w:val="28"/>
                <w:szCs w:val="28"/>
                <w:lang w:val="en-US" w:eastAsia="en-US"/>
              </w:rPr>
              <w:t>$</w:t>
            </w:r>
          </w:p>
        </w:tc>
      </w:tr>
      <w:tr w:rsidR="004A06CF" w:rsidRPr="0090506B" w:rsidTr="00870B9F">
        <w:trPr>
          <w:trHeight w:hRule="exact" w:val="662"/>
        </w:trPr>
        <w:tc>
          <w:tcPr>
            <w:tcW w:w="932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A06CF" w:rsidRPr="0090506B" w:rsidRDefault="004A06CF" w:rsidP="00870B9F">
            <w:pPr>
              <w:widowControl w:val="0"/>
              <w:spacing w:line="329" w:lineRule="exact"/>
              <w:ind w:left="160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0506B">
              <w:rPr>
                <w:rFonts w:eastAsia="Calibri"/>
                <w:color w:val="000000"/>
                <w:sz w:val="28"/>
                <w:szCs w:val="28"/>
                <w:lang w:val="en-US"/>
              </w:rPr>
              <w:t xml:space="preserve">9. Project location (region/district, town): Minsk region </w:t>
            </w:r>
            <w:proofErr w:type="spellStart"/>
            <w:r w:rsidRPr="0090506B">
              <w:rPr>
                <w:rFonts w:eastAsia="Calibri"/>
                <w:color w:val="000000"/>
                <w:sz w:val="28"/>
                <w:szCs w:val="28"/>
                <w:lang w:val="en-US"/>
              </w:rPr>
              <w:t>Stolbtsy</w:t>
            </w:r>
            <w:proofErr w:type="spellEnd"/>
            <w:r w:rsidRPr="0090506B">
              <w:rPr>
                <w:rFonts w:eastAsia="Calibri"/>
                <w:color w:val="000000"/>
                <w:sz w:val="28"/>
                <w:szCs w:val="28"/>
                <w:lang w:val="en-US"/>
              </w:rPr>
              <w:t xml:space="preserve"> district village </w:t>
            </w:r>
            <w:proofErr w:type="spellStart"/>
            <w:r w:rsidRPr="0090506B">
              <w:rPr>
                <w:rFonts w:eastAsia="Calibri"/>
                <w:color w:val="000000"/>
                <w:sz w:val="28"/>
                <w:szCs w:val="28"/>
                <w:lang w:val="en-US"/>
              </w:rPr>
              <w:t>Drozdy</w:t>
            </w:r>
            <w:proofErr w:type="spellEnd"/>
          </w:p>
        </w:tc>
      </w:tr>
      <w:tr w:rsidR="004A06CF" w:rsidRPr="0090506B" w:rsidTr="00870B9F">
        <w:trPr>
          <w:trHeight w:hRule="exact" w:val="355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A06CF" w:rsidRPr="0090506B" w:rsidRDefault="004A06CF" w:rsidP="00870B9F">
            <w:pPr>
              <w:widowControl w:val="0"/>
              <w:spacing w:line="260" w:lineRule="exact"/>
              <w:ind w:left="160"/>
              <w:rPr>
                <w:rFonts w:eastAsia="Calibri"/>
                <w:sz w:val="28"/>
                <w:szCs w:val="28"/>
                <w:lang w:eastAsia="en-US"/>
              </w:rPr>
            </w:pPr>
            <w:r w:rsidRPr="0090506B">
              <w:rPr>
                <w:rFonts w:eastAsia="Calibri"/>
                <w:color w:val="000000"/>
                <w:sz w:val="28"/>
                <w:szCs w:val="28"/>
              </w:rPr>
              <w:t xml:space="preserve">10. </w:t>
            </w:r>
            <w:r w:rsidRPr="0090506B">
              <w:rPr>
                <w:rFonts w:eastAsia="Calibri"/>
                <w:color w:val="000000"/>
                <w:sz w:val="28"/>
                <w:szCs w:val="28"/>
                <w:lang w:val="en-US"/>
              </w:rPr>
              <w:t>Contact person</w:t>
            </w:r>
            <w:r w:rsidRPr="0090506B">
              <w:rPr>
                <w:rFonts w:eastAsia="Calibri"/>
                <w:color w:val="000000"/>
                <w:sz w:val="28"/>
                <w:szCs w:val="28"/>
              </w:rPr>
              <w:t>:</w:t>
            </w:r>
          </w:p>
        </w:tc>
        <w:tc>
          <w:tcPr>
            <w:tcW w:w="38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4A06CF" w:rsidRPr="0090506B" w:rsidRDefault="004A06CF" w:rsidP="00870B9F">
            <w:pPr>
              <w:spacing w:after="160" w:line="259" w:lineRule="auto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</w:tr>
      <w:tr w:rsidR="004A06CF" w:rsidRPr="0090506B" w:rsidTr="00870B9F">
        <w:trPr>
          <w:trHeight w:hRule="exact" w:val="983"/>
        </w:trPr>
        <w:tc>
          <w:tcPr>
            <w:tcW w:w="932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06CF" w:rsidRPr="0090506B" w:rsidRDefault="004A06CF" w:rsidP="00870B9F">
            <w:pPr>
              <w:widowControl w:val="0"/>
              <w:spacing w:line="329" w:lineRule="exact"/>
              <w:ind w:left="180"/>
              <w:rPr>
                <w:rFonts w:eastAsia="Calibri"/>
                <w:b/>
                <w:color w:val="000000"/>
                <w:sz w:val="28"/>
                <w:szCs w:val="28"/>
                <w:lang w:val="en-US"/>
              </w:rPr>
            </w:pPr>
            <w:r w:rsidRPr="0090506B">
              <w:rPr>
                <w:rFonts w:eastAsia="Calibri"/>
                <w:b/>
                <w:color w:val="000000"/>
                <w:sz w:val="28"/>
                <w:szCs w:val="28"/>
              </w:rPr>
              <w:t>Т</w:t>
            </w:r>
            <w:r w:rsidRPr="0090506B">
              <w:rPr>
                <w:rFonts w:eastAsia="Calibri"/>
                <w:b/>
                <w:color w:val="000000"/>
                <w:sz w:val="28"/>
                <w:szCs w:val="28"/>
                <w:lang w:val="en-US"/>
              </w:rPr>
              <w:t>.</w:t>
            </w:r>
            <w:proofErr w:type="spellStart"/>
            <w:r w:rsidRPr="0090506B">
              <w:rPr>
                <w:rFonts w:eastAsia="Calibri"/>
                <w:b/>
                <w:color w:val="000000"/>
                <w:sz w:val="28"/>
                <w:szCs w:val="28"/>
                <w:lang w:val="en-US"/>
              </w:rPr>
              <w:t>Azhgirevich</w:t>
            </w:r>
            <w:proofErr w:type="spellEnd"/>
            <w:r w:rsidRPr="0090506B">
              <w:rPr>
                <w:rFonts w:eastAsia="Calibri"/>
                <w:b/>
                <w:color w:val="000000"/>
                <w:sz w:val="28"/>
                <w:szCs w:val="28"/>
                <w:lang w:val="en-US"/>
              </w:rPr>
              <w:t xml:space="preserve">, state educational institution «health improvement camp «Neman» of </w:t>
            </w:r>
            <w:proofErr w:type="spellStart"/>
            <w:r w:rsidRPr="0090506B">
              <w:rPr>
                <w:rFonts w:eastAsia="Calibri"/>
                <w:b/>
                <w:color w:val="000000"/>
                <w:sz w:val="28"/>
                <w:szCs w:val="28"/>
                <w:lang w:val="en-US"/>
              </w:rPr>
              <w:t>Stolbtsy</w:t>
            </w:r>
            <w:proofErr w:type="spellEnd"/>
            <w:r w:rsidRPr="0090506B">
              <w:rPr>
                <w:rFonts w:eastAsia="Calibri"/>
                <w:b/>
                <w:color w:val="000000"/>
                <w:sz w:val="28"/>
                <w:szCs w:val="28"/>
                <w:lang w:val="en-US"/>
              </w:rPr>
              <w:t xml:space="preserve"> district», phone number 801717-53089</w:t>
            </w:r>
          </w:p>
          <w:p w:rsidR="004A06CF" w:rsidRPr="0090506B" w:rsidRDefault="004A06CF" w:rsidP="00870B9F">
            <w:pPr>
              <w:widowControl w:val="0"/>
              <w:spacing w:line="329" w:lineRule="exact"/>
              <w:ind w:left="180"/>
              <w:rPr>
                <w:rFonts w:eastAsia="Calibri"/>
                <w:b/>
                <w:sz w:val="28"/>
                <w:szCs w:val="28"/>
                <w:lang w:val="en-US" w:eastAsia="en-US"/>
              </w:rPr>
            </w:pPr>
            <w:r w:rsidRPr="0090506B">
              <w:rPr>
                <w:rFonts w:eastAsia="Calibri"/>
                <w:b/>
                <w:color w:val="000000"/>
                <w:sz w:val="28"/>
                <w:szCs w:val="28"/>
                <w:lang w:val="en-US"/>
              </w:rPr>
              <w:t xml:space="preserve"> e-mail: </w:t>
            </w:r>
            <w:r w:rsidRPr="0090506B">
              <w:rPr>
                <w:rFonts w:ascii="Calibri" w:eastAsia="Calibri" w:hAnsi="Calibri"/>
                <w:color w:val="002060"/>
                <w:sz w:val="28"/>
                <w:szCs w:val="28"/>
                <w:lang w:val="en-US" w:eastAsia="en-US"/>
              </w:rPr>
              <w:t>foc.stolbcy@tut.by</w:t>
            </w:r>
          </w:p>
        </w:tc>
      </w:tr>
    </w:tbl>
    <w:p w:rsidR="004A06CF" w:rsidRPr="0090506B" w:rsidRDefault="004A06CF" w:rsidP="004A06CF">
      <w:pPr>
        <w:spacing w:after="160" w:line="259" w:lineRule="auto"/>
        <w:rPr>
          <w:rFonts w:eastAsia="Calibri"/>
          <w:sz w:val="28"/>
          <w:szCs w:val="28"/>
          <w:lang w:val="en-US" w:eastAsia="en-US"/>
        </w:rPr>
      </w:pPr>
    </w:p>
    <w:p w:rsidR="004A06CF" w:rsidRDefault="004A06CF" w:rsidP="004A06CF">
      <w:pPr>
        <w:rPr>
          <w:sz w:val="26"/>
          <w:szCs w:val="26"/>
          <w:lang w:val="en-US"/>
        </w:rPr>
      </w:pPr>
    </w:p>
    <w:p w:rsidR="004A06CF" w:rsidRPr="0090506B" w:rsidRDefault="004A06CF" w:rsidP="004A06CF">
      <w:pPr>
        <w:rPr>
          <w:sz w:val="26"/>
          <w:szCs w:val="26"/>
          <w:lang w:val="en-US"/>
        </w:rPr>
      </w:pPr>
    </w:p>
    <w:p w:rsidR="004A06CF" w:rsidRPr="0090506B" w:rsidRDefault="004A06CF" w:rsidP="004A06CF">
      <w:pPr>
        <w:rPr>
          <w:sz w:val="26"/>
          <w:szCs w:val="26"/>
          <w:lang w:val="en-US"/>
        </w:rPr>
      </w:pPr>
    </w:p>
    <w:p w:rsidR="004A06CF" w:rsidRPr="0090506B" w:rsidRDefault="004A06CF" w:rsidP="004A06CF">
      <w:pPr>
        <w:rPr>
          <w:sz w:val="26"/>
          <w:szCs w:val="26"/>
          <w:lang w:val="en-US"/>
        </w:rPr>
      </w:pPr>
    </w:p>
    <w:p w:rsidR="004A06CF" w:rsidRPr="0090506B" w:rsidRDefault="004A06CF" w:rsidP="004A06CF">
      <w:pPr>
        <w:rPr>
          <w:sz w:val="26"/>
          <w:szCs w:val="26"/>
          <w:lang w:val="en-US"/>
        </w:rPr>
      </w:pPr>
    </w:p>
    <w:p w:rsidR="004A06CF" w:rsidRPr="0090506B" w:rsidRDefault="004A06CF" w:rsidP="004A06CF">
      <w:pPr>
        <w:rPr>
          <w:sz w:val="26"/>
          <w:szCs w:val="26"/>
          <w:lang w:val="en-US"/>
        </w:rPr>
      </w:pPr>
    </w:p>
    <w:p w:rsidR="004A06CF" w:rsidRPr="0090506B" w:rsidRDefault="004A06CF" w:rsidP="004A06CF">
      <w:pPr>
        <w:rPr>
          <w:sz w:val="26"/>
          <w:szCs w:val="26"/>
          <w:lang w:val="en-US"/>
        </w:rPr>
      </w:pPr>
    </w:p>
    <w:p w:rsidR="004A06CF" w:rsidRPr="0090506B" w:rsidRDefault="004A06CF" w:rsidP="004A06CF">
      <w:pPr>
        <w:rPr>
          <w:sz w:val="26"/>
          <w:szCs w:val="26"/>
          <w:lang w:val="en-US"/>
        </w:rPr>
      </w:pPr>
    </w:p>
    <w:p w:rsidR="004A06CF" w:rsidRPr="0090506B" w:rsidRDefault="004A06CF" w:rsidP="004A06CF">
      <w:pPr>
        <w:rPr>
          <w:sz w:val="26"/>
          <w:szCs w:val="26"/>
          <w:lang w:val="en-US"/>
        </w:rPr>
      </w:pPr>
    </w:p>
    <w:p w:rsidR="004A06CF" w:rsidRPr="0090506B" w:rsidRDefault="004A06CF" w:rsidP="004A06CF">
      <w:pPr>
        <w:rPr>
          <w:sz w:val="26"/>
          <w:szCs w:val="26"/>
          <w:lang w:val="en-US"/>
        </w:rPr>
      </w:pPr>
    </w:p>
    <w:p w:rsidR="004A06CF" w:rsidRPr="0090506B" w:rsidRDefault="004A06CF" w:rsidP="004A06CF">
      <w:pPr>
        <w:rPr>
          <w:sz w:val="26"/>
          <w:szCs w:val="26"/>
          <w:lang w:val="en-US"/>
        </w:rPr>
      </w:pPr>
    </w:p>
    <w:p w:rsidR="001462D9" w:rsidRPr="004A06CF" w:rsidRDefault="004A06CF" w:rsidP="004A06CF">
      <w:pPr>
        <w:rPr>
          <w:lang w:val="en-US"/>
        </w:rPr>
      </w:pPr>
      <w:bookmarkStart w:id="0" w:name="_GoBack"/>
      <w:bookmarkEnd w:id="0"/>
    </w:p>
    <w:sectPr w:rsidR="001462D9" w:rsidRPr="004A06CF" w:rsidSect="002E0DA2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20E"/>
    <w:rsid w:val="004A06CF"/>
    <w:rsid w:val="00604B11"/>
    <w:rsid w:val="00B97472"/>
    <w:rsid w:val="00C80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FE02C47-0557-45D1-B609-F654E6AA9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06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06CF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customStyle="1" w:styleId="2">
    <w:name w:val="Основной текст (2)_"/>
    <w:link w:val="21"/>
    <w:rsid w:val="004A06CF"/>
    <w:rPr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4A06CF"/>
    <w:pPr>
      <w:widowControl w:val="0"/>
      <w:shd w:val="clear" w:color="auto" w:fill="FFFFFF"/>
      <w:spacing w:after="360" w:line="240" w:lineRule="atLeast"/>
      <w:ind w:hanging="300"/>
      <w:jc w:val="righ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2">
    <w:name w:val="Основной текст (2)2"/>
    <w:rsid w:val="004A06CF"/>
    <w:rPr>
      <w:sz w:val="26"/>
      <w:szCs w:val="26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720</Words>
  <Characters>4107</Characters>
  <Application>Microsoft Office Word</Application>
  <DocSecurity>0</DocSecurity>
  <Lines>34</Lines>
  <Paragraphs>9</Paragraphs>
  <ScaleCrop>false</ScaleCrop>
  <Company/>
  <LinksUpToDate>false</LinksUpToDate>
  <CharactersWithSpaces>4818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2021-10-25T08:30:00Z</dcterms:created>
  <dcterms:modified xsi:type="dcterms:W3CDTF">2021-10-25T08:30:00Z</dcterms:modified>
</cp:coreProperties>
</file>